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74B" w:rsidRPr="00E4474B" w:rsidRDefault="00E4474B">
      <w:pPr>
        <w:rPr>
          <w:rFonts w:ascii="Comic Sans MS" w:hAnsi="Comic Sans MS"/>
          <w:b/>
          <w:sz w:val="28"/>
          <w:u w:val="single"/>
        </w:rPr>
      </w:pPr>
      <w:r w:rsidRPr="00E4474B">
        <w:rPr>
          <w:rFonts w:ascii="Comic Sans MS" w:hAnsi="Comic Sans MS"/>
          <w:b/>
          <w:sz w:val="28"/>
          <w:u w:val="single"/>
        </w:rPr>
        <w:t>Nessy home le</w:t>
      </w:r>
      <w:r>
        <w:rPr>
          <w:rFonts w:ascii="Comic Sans MS" w:hAnsi="Comic Sans MS"/>
          <w:b/>
          <w:sz w:val="28"/>
          <w:u w:val="single"/>
        </w:rPr>
        <w:t>arning for reading and spelling</w:t>
      </w:r>
    </w:p>
    <w:p w:rsidR="00E4474B" w:rsidRPr="00E4474B" w:rsidRDefault="00E4474B">
      <w:pPr>
        <w:rPr>
          <w:rFonts w:ascii="Comic Sans MS" w:hAnsi="Comic Sans MS"/>
        </w:rPr>
      </w:pPr>
      <w:r w:rsidRPr="00E4474B">
        <w:rPr>
          <w:rFonts w:ascii="Comic Sans MS" w:hAnsi="Comic Sans MS"/>
        </w:rPr>
        <w:t>As a subscriber to this website,</w:t>
      </w:r>
      <w:r w:rsidR="00FB1DF1">
        <w:rPr>
          <w:rFonts w:ascii="Comic Sans MS" w:hAnsi="Comic Sans MS"/>
        </w:rPr>
        <w:t xml:space="preserve"> school has</w:t>
      </w:r>
      <w:r w:rsidRPr="00E4474B">
        <w:rPr>
          <w:rFonts w:ascii="Comic Sans MS" w:hAnsi="Comic Sans MS"/>
        </w:rPr>
        <w:t xml:space="preserve"> now been given licences that will enable all children to access this learning tool.  Visit t</w:t>
      </w:r>
      <w:r>
        <w:rPr>
          <w:rFonts w:ascii="Comic Sans MS" w:hAnsi="Comic Sans MS"/>
        </w:rPr>
        <w:t>he website and log i</w:t>
      </w:r>
      <w:r w:rsidRPr="00E4474B">
        <w:rPr>
          <w:rFonts w:ascii="Comic Sans MS" w:hAnsi="Comic Sans MS"/>
        </w:rPr>
        <w:t>n as follows:</w:t>
      </w:r>
    </w:p>
    <w:p w:rsidR="00E4474B" w:rsidRPr="00E4474B" w:rsidRDefault="00E4474B">
      <w:pPr>
        <w:rPr>
          <w:rFonts w:ascii="Comic Sans MS" w:hAnsi="Comic Sans MS"/>
        </w:rPr>
      </w:pPr>
      <w:r w:rsidRPr="00E4474B">
        <w:rPr>
          <w:rFonts w:ascii="Comic Sans MS" w:hAnsi="Comic Sans MS"/>
        </w:rPr>
        <w:t xml:space="preserve">website: </w:t>
      </w:r>
      <w:hyperlink r:id="rId4" w:anchor="/accountLogin" w:history="1">
        <w:r w:rsidRPr="00E4474B">
          <w:rPr>
            <w:rStyle w:val="Hyperlink"/>
            <w:rFonts w:ascii="Comic Sans MS" w:hAnsi="Comic Sans MS"/>
          </w:rPr>
          <w:t>https://learn.nessy.com/account/login#/accountLogin</w:t>
        </w:r>
      </w:hyperlink>
    </w:p>
    <w:p w:rsidR="00E4474B" w:rsidRPr="00E4474B" w:rsidRDefault="00E4474B">
      <w:pPr>
        <w:rPr>
          <w:rFonts w:ascii="Comic Sans MS" w:hAnsi="Comic Sans MS"/>
        </w:rPr>
      </w:pPr>
      <w:r w:rsidRPr="00E4474B">
        <w:rPr>
          <w:rFonts w:ascii="Comic Sans MS" w:hAnsi="Comic Sans MS"/>
        </w:rPr>
        <w:t xml:space="preserve">Secret word: </w:t>
      </w:r>
      <w:r w:rsidRPr="00E4474B">
        <w:rPr>
          <w:rFonts w:ascii="Comic Sans MS" w:hAnsi="Comic Sans MS"/>
          <w:color w:val="FF0000"/>
        </w:rPr>
        <w:t>FUNKYPOTTER</w:t>
      </w:r>
      <w:r w:rsidRPr="00E4474B">
        <w:rPr>
          <w:rFonts w:ascii="Comic Sans MS" w:hAnsi="Comic Sans MS"/>
        </w:rPr>
        <w:t xml:space="preserve"> (no spaces, all capitals)</w:t>
      </w:r>
    </w:p>
    <w:p w:rsidR="00E4474B" w:rsidRPr="00E4474B" w:rsidRDefault="00E4474B">
      <w:pPr>
        <w:rPr>
          <w:rFonts w:ascii="Comic Sans MS" w:hAnsi="Comic Sans MS"/>
        </w:rPr>
      </w:pPr>
      <w:r w:rsidRPr="00E4474B">
        <w:rPr>
          <w:rFonts w:ascii="Comic Sans MS" w:hAnsi="Comic Sans MS"/>
        </w:rPr>
        <w:t xml:space="preserve">Real name: </w:t>
      </w:r>
      <w:r w:rsidRPr="00E4474B">
        <w:rPr>
          <w:rFonts w:ascii="Comic Sans MS" w:hAnsi="Comic Sans MS"/>
          <w:color w:val="FF0000"/>
        </w:rPr>
        <w:t xml:space="preserve">first name only </w:t>
      </w:r>
      <w:r w:rsidRPr="00E4474B">
        <w:rPr>
          <w:rFonts w:ascii="Comic Sans MS" w:hAnsi="Comic Sans MS"/>
        </w:rPr>
        <w:t>(</w:t>
      </w:r>
      <w:r>
        <w:rPr>
          <w:rFonts w:ascii="Comic Sans MS" w:hAnsi="Comic Sans MS"/>
        </w:rPr>
        <w:t xml:space="preserve">then </w:t>
      </w:r>
      <w:r w:rsidRPr="00E4474B">
        <w:rPr>
          <w:rFonts w:ascii="Comic Sans MS" w:hAnsi="Comic Sans MS"/>
        </w:rPr>
        <w:t>click on your name as it comes up – please note, all surnames have been set as your class name)</w:t>
      </w:r>
    </w:p>
    <w:p w:rsidR="00E4474B" w:rsidRDefault="00E4474B">
      <w:pPr>
        <w:rPr>
          <w:rFonts w:ascii="Comic Sans MS" w:hAnsi="Comic Sans MS"/>
        </w:rPr>
      </w:pPr>
      <w:r w:rsidRPr="00E4474B">
        <w:rPr>
          <w:rFonts w:ascii="Comic Sans MS" w:hAnsi="Comic Sans MS"/>
        </w:rPr>
        <w:t xml:space="preserve">Nessy name: </w:t>
      </w:r>
      <w:r w:rsidRPr="00E4474B">
        <w:rPr>
          <w:rFonts w:ascii="Comic Sans MS" w:hAnsi="Comic Sans MS"/>
          <w:color w:val="FF0000"/>
        </w:rPr>
        <w:t xml:space="preserve">first name plus class name </w:t>
      </w:r>
      <w:r w:rsidRPr="00E4474B">
        <w:rPr>
          <w:rFonts w:ascii="Comic Sans MS" w:hAnsi="Comic Sans MS"/>
        </w:rPr>
        <w:t>(no capitals, no spaces)</w:t>
      </w:r>
      <w:r>
        <w:rPr>
          <w:rFonts w:ascii="Comic Sans MS" w:hAnsi="Comic Sans MS"/>
        </w:rPr>
        <w:t xml:space="preserve"> e.g. johnash</w:t>
      </w:r>
    </w:p>
    <w:p w:rsidR="00E4474B" w:rsidRDefault="00E4474B">
      <w:pPr>
        <w:rPr>
          <w:rFonts w:ascii="Comic Sans MS" w:hAnsi="Comic Sans MS"/>
        </w:rPr>
      </w:pPr>
    </w:p>
    <w:p w:rsidR="00E4474B" w:rsidRDefault="00E4474B">
      <w:pPr>
        <w:rPr>
          <w:rFonts w:ascii="Comic Sans MS" w:hAnsi="Comic Sans MS"/>
          <w:u w:val="single"/>
        </w:rPr>
      </w:pPr>
      <w:r>
        <w:rPr>
          <w:rFonts w:ascii="Comic Sans MS" w:hAnsi="Comic Sans MS"/>
        </w:rPr>
        <w:t xml:space="preserve">You will need to set your targets for reading and spelling first. </w:t>
      </w:r>
      <w:r w:rsidRPr="00E4474B">
        <w:rPr>
          <w:rFonts w:ascii="Comic Sans MS" w:hAnsi="Comic Sans MS"/>
          <w:u w:val="single"/>
        </w:rPr>
        <w:t xml:space="preserve">It is very important that your child completes these </w:t>
      </w:r>
      <w:r w:rsidRPr="00E2004C">
        <w:rPr>
          <w:rFonts w:ascii="Comic Sans MS" w:hAnsi="Comic Sans MS"/>
          <w:b/>
          <w:u w:val="single"/>
        </w:rPr>
        <w:t>without any</w:t>
      </w:r>
      <w:r w:rsidRPr="00E4474B">
        <w:rPr>
          <w:rFonts w:ascii="Comic Sans MS" w:hAnsi="Comic Sans MS"/>
          <w:u w:val="single"/>
        </w:rPr>
        <w:t xml:space="preserve"> help.</w:t>
      </w:r>
    </w:p>
    <w:p w:rsidR="00E4474B" w:rsidRPr="00E4474B" w:rsidRDefault="00E4474B">
      <w:pPr>
        <w:rPr>
          <w:rFonts w:ascii="Comic Sans MS" w:hAnsi="Comic Sans MS"/>
        </w:rPr>
      </w:pPr>
      <w:r w:rsidRPr="00E4474B">
        <w:rPr>
          <w:rFonts w:ascii="Comic Sans MS" w:hAnsi="Comic Sans MS"/>
        </w:rPr>
        <w:t xml:space="preserve">Aim to spend at </w:t>
      </w:r>
      <w:r w:rsidR="00FB1DF1">
        <w:rPr>
          <w:rFonts w:ascii="Comic Sans MS" w:hAnsi="Comic Sans MS"/>
        </w:rPr>
        <w:t>about</w:t>
      </w:r>
      <w:r w:rsidRPr="00E4474B">
        <w:rPr>
          <w:rFonts w:ascii="Comic Sans MS" w:hAnsi="Comic Sans MS"/>
        </w:rPr>
        <w:t xml:space="preserve"> 20 minutes per day working on </w:t>
      </w:r>
      <w:r w:rsidR="00FB1DF1">
        <w:rPr>
          <w:rFonts w:ascii="Comic Sans MS" w:hAnsi="Comic Sans MS"/>
        </w:rPr>
        <w:t>Nessy. This will help your child to develop their understanding of</w:t>
      </w:r>
      <w:r w:rsidRPr="00E4474B">
        <w:rPr>
          <w:rFonts w:ascii="Comic Sans MS" w:hAnsi="Comic Sans MS"/>
        </w:rPr>
        <w:t xml:space="preserve"> reading and spelling rules.</w:t>
      </w:r>
    </w:p>
    <w:p w:rsidR="00E4474B" w:rsidRDefault="00E2004C">
      <w:pPr>
        <w:rPr>
          <w:rFonts w:ascii="Comic Sans MS" w:hAnsi="Comic Sans MS"/>
        </w:rPr>
      </w:pPr>
      <w:r>
        <w:rPr>
          <w:rFonts w:ascii="Comic Sans MS" w:hAnsi="Comic Sans MS"/>
        </w:rPr>
        <w:t>Please note, t</w:t>
      </w:r>
      <w:r w:rsidR="00E4474B">
        <w:rPr>
          <w:rFonts w:ascii="Comic Sans MS" w:hAnsi="Comic Sans MS"/>
        </w:rPr>
        <w:t>o ensure we comply with GDPR, no personal information has been shared with the website company. Your child’s surname has not been used, and their date of birth has been set to the 1</w:t>
      </w:r>
      <w:r w:rsidR="00E4474B" w:rsidRPr="00E4474B">
        <w:rPr>
          <w:rFonts w:ascii="Comic Sans MS" w:hAnsi="Comic Sans MS"/>
          <w:vertAlign w:val="superscript"/>
        </w:rPr>
        <w:t>st</w:t>
      </w:r>
      <w:r w:rsidR="00E4474B">
        <w:rPr>
          <w:rFonts w:ascii="Comic Sans MS" w:hAnsi="Comic Sans MS"/>
        </w:rPr>
        <w:t xml:space="preserve"> of the month they were born. </w:t>
      </w:r>
    </w:p>
    <w:p w:rsidR="00E2004C" w:rsidRDefault="00E2004C">
      <w:pPr>
        <w:rPr>
          <w:rFonts w:ascii="Comic Sans MS" w:hAnsi="Comic Sans MS"/>
        </w:rPr>
      </w:pPr>
      <w:r>
        <w:rPr>
          <w:rFonts w:ascii="Comic Sans MS" w:hAnsi="Comic Sans MS"/>
        </w:rPr>
        <w:t xml:space="preserve">Access to this website is only for the duration of the school closures, unless your child has previously been using it, in which case, their access will continue uninterrupted.  </w:t>
      </w:r>
    </w:p>
    <w:p w:rsidR="00FB1DF1" w:rsidRDefault="00FB1DF1">
      <w:pPr>
        <w:rPr>
          <w:rFonts w:ascii="Comic Sans MS" w:hAnsi="Comic Sans MS"/>
        </w:rPr>
      </w:pPr>
      <w:r>
        <w:rPr>
          <w:rFonts w:ascii="Comic Sans MS" w:hAnsi="Comic Sans MS"/>
        </w:rPr>
        <w:t>If you have any problems please let us know</w:t>
      </w:r>
    </w:p>
    <w:p w:rsidR="00FB1DF1" w:rsidRPr="00E4474B" w:rsidRDefault="00FB1DF1">
      <w:pPr>
        <w:rPr>
          <w:rFonts w:ascii="Comic Sans MS" w:hAnsi="Comic Sans MS"/>
        </w:rPr>
      </w:pPr>
      <w:r>
        <w:rPr>
          <w:rFonts w:ascii="Comic Sans MS" w:hAnsi="Comic Sans MS"/>
        </w:rPr>
        <w:t>Mrs Chapman/Mrs Allen and the Bamford Team</w:t>
      </w:r>
    </w:p>
    <w:sectPr w:rsidR="00FB1DF1" w:rsidRPr="00E44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74B"/>
    <w:rsid w:val="002B005C"/>
    <w:rsid w:val="00505B3E"/>
    <w:rsid w:val="007146CB"/>
    <w:rsid w:val="00A43B22"/>
    <w:rsid w:val="00E2004C"/>
    <w:rsid w:val="00E4474B"/>
    <w:rsid w:val="00FB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F3831-E674-8644-A332-3C07C843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nessy.com/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Chapman</dc:creator>
  <cp:lastModifiedBy>R Friend</cp:lastModifiedBy>
  <cp:revision>2</cp:revision>
  <dcterms:created xsi:type="dcterms:W3CDTF">2020-04-02T10:43:00Z</dcterms:created>
  <dcterms:modified xsi:type="dcterms:W3CDTF">2020-04-02T10:43:00Z</dcterms:modified>
</cp:coreProperties>
</file>